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1C" w:rsidRDefault="0066591C" w:rsidP="0066591C">
      <w:pPr>
        <w:pStyle w:val="Navadensplet"/>
        <w:rPr>
          <w:rStyle w:val="Krepko"/>
        </w:rPr>
      </w:pPr>
    </w:p>
    <w:p w:rsidR="0066591C" w:rsidRDefault="0066591C" w:rsidP="00F24CCB">
      <w:pPr>
        <w:pStyle w:val="Navadensplet"/>
        <w:jc w:val="center"/>
        <w:rPr>
          <w:rStyle w:val="Krepko"/>
        </w:rPr>
      </w:pPr>
      <w:r w:rsidRPr="00440468">
        <w:rPr>
          <w:noProof/>
        </w:rPr>
        <w:drawing>
          <wp:inline distT="0" distB="0" distL="0" distR="0">
            <wp:extent cx="5619750" cy="28860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CCB" w:rsidRDefault="006371A8" w:rsidP="00F24CCB">
      <w:pPr>
        <w:pStyle w:val="Navadensplet"/>
        <w:jc w:val="center"/>
        <w:rPr>
          <w:rFonts w:ascii="Tahoma" w:hAnsi="Tahoma" w:cs="Tahoma"/>
          <w:sz w:val="36"/>
          <w:szCs w:val="36"/>
        </w:rPr>
      </w:pPr>
      <w:r w:rsidRPr="004B2E30">
        <w:rPr>
          <w:rFonts w:ascii="Tahoma" w:hAnsi="Tahoma" w:cs="Tahoma"/>
          <w:sz w:val="36"/>
          <w:szCs w:val="36"/>
        </w:rPr>
        <w:t>Vabljeni,</w:t>
      </w:r>
      <w:r w:rsidR="0066591C" w:rsidRPr="004B2E30">
        <w:rPr>
          <w:rFonts w:ascii="Tahoma" w:hAnsi="Tahoma" w:cs="Tahoma"/>
          <w:sz w:val="36"/>
          <w:szCs w:val="36"/>
        </w:rPr>
        <w:t xml:space="preserve"> da se p</w:t>
      </w:r>
      <w:r w:rsidR="00F24CCB">
        <w:rPr>
          <w:rFonts w:ascii="Tahoma" w:hAnsi="Tahoma" w:cs="Tahoma"/>
          <w:sz w:val="36"/>
          <w:szCs w:val="36"/>
        </w:rPr>
        <w:t xml:space="preserve">ridružite </w:t>
      </w:r>
    </w:p>
    <w:p w:rsidR="004B2E30" w:rsidRDefault="00F24CCB" w:rsidP="00F24CCB">
      <w:pPr>
        <w:pStyle w:val="Navadensplet"/>
        <w:jc w:val="center"/>
        <w:rPr>
          <w:rFonts w:ascii="Tahoma" w:hAnsi="Tahoma" w:cs="Tahoma"/>
          <w:sz w:val="36"/>
          <w:szCs w:val="36"/>
        </w:rPr>
      </w:pPr>
      <w:r w:rsidRPr="00F24CCB">
        <w:rPr>
          <w:rFonts w:ascii="Tahoma" w:hAnsi="Tahoma" w:cs="Tahoma"/>
          <w:b/>
          <w:sz w:val="36"/>
          <w:szCs w:val="36"/>
        </w:rPr>
        <w:t>dobrodelni akciji zbiranja</w:t>
      </w:r>
      <w:r w:rsidR="0066591C" w:rsidRPr="00F24CCB">
        <w:rPr>
          <w:rFonts w:ascii="Tahoma" w:hAnsi="Tahoma" w:cs="Tahoma"/>
          <w:b/>
          <w:sz w:val="36"/>
          <w:szCs w:val="36"/>
        </w:rPr>
        <w:t xml:space="preserve"> peciva za stare</w:t>
      </w:r>
      <w:r w:rsidR="004B2E30" w:rsidRPr="00F24CCB">
        <w:rPr>
          <w:rFonts w:ascii="Tahoma" w:hAnsi="Tahoma" w:cs="Tahoma"/>
          <w:b/>
          <w:sz w:val="36"/>
          <w:szCs w:val="36"/>
        </w:rPr>
        <w:t>jše v Domu upokojencev Nova Gorica.</w:t>
      </w:r>
    </w:p>
    <w:p w:rsidR="00F24CCB" w:rsidRDefault="0066591C" w:rsidP="00F24CCB">
      <w:pPr>
        <w:pStyle w:val="Navadensplet"/>
        <w:jc w:val="center"/>
        <w:rPr>
          <w:rStyle w:val="Krepko"/>
          <w:rFonts w:ascii="Tahoma" w:hAnsi="Tahoma" w:cs="Tahoma"/>
          <w:sz w:val="36"/>
          <w:szCs w:val="36"/>
        </w:rPr>
      </w:pPr>
      <w:r w:rsidRPr="004B2E30">
        <w:rPr>
          <w:rFonts w:ascii="Tahoma" w:hAnsi="Tahoma" w:cs="Tahoma"/>
          <w:sz w:val="36"/>
          <w:szCs w:val="36"/>
        </w:rPr>
        <w:t xml:space="preserve">Pecivo bomo zbirali </w:t>
      </w:r>
      <w:r w:rsidR="006371A8" w:rsidRPr="004B2E30">
        <w:rPr>
          <w:rStyle w:val="Krepko"/>
          <w:rFonts w:ascii="Tahoma" w:hAnsi="Tahoma" w:cs="Tahoma"/>
          <w:sz w:val="36"/>
          <w:szCs w:val="36"/>
        </w:rPr>
        <w:t xml:space="preserve">v avli šole </w:t>
      </w:r>
    </w:p>
    <w:p w:rsidR="004B2E30" w:rsidRPr="004B2E30" w:rsidRDefault="00F24CCB" w:rsidP="00F24CCB">
      <w:pPr>
        <w:pStyle w:val="Navadensplet"/>
        <w:jc w:val="center"/>
        <w:rPr>
          <w:rStyle w:val="Krepko"/>
          <w:rFonts w:ascii="Tahoma" w:hAnsi="Tahoma" w:cs="Tahoma"/>
          <w:sz w:val="36"/>
          <w:szCs w:val="36"/>
        </w:rPr>
      </w:pPr>
      <w:r>
        <w:rPr>
          <w:rStyle w:val="Krepko"/>
          <w:rFonts w:ascii="Tahoma" w:hAnsi="Tahoma" w:cs="Tahoma"/>
          <w:sz w:val="36"/>
          <w:szCs w:val="36"/>
        </w:rPr>
        <w:t xml:space="preserve">od 12. </w:t>
      </w:r>
      <w:r w:rsidR="006371A8" w:rsidRPr="004B2E30">
        <w:rPr>
          <w:rStyle w:val="Krepko"/>
          <w:rFonts w:ascii="Tahoma" w:hAnsi="Tahoma" w:cs="Tahoma"/>
          <w:sz w:val="36"/>
          <w:szCs w:val="36"/>
        </w:rPr>
        <w:t>do 17. decembra</w:t>
      </w:r>
      <w:r w:rsidR="004B2E30">
        <w:rPr>
          <w:rStyle w:val="Krepko"/>
          <w:rFonts w:ascii="Tahoma" w:hAnsi="Tahoma" w:cs="Tahoma"/>
          <w:sz w:val="36"/>
          <w:szCs w:val="36"/>
        </w:rPr>
        <w:t>.</w:t>
      </w:r>
    </w:p>
    <w:p w:rsidR="00F24CCB" w:rsidRDefault="0066591C" w:rsidP="00F24CCB">
      <w:pPr>
        <w:pStyle w:val="Navadensplet"/>
        <w:jc w:val="both"/>
        <w:rPr>
          <w:rFonts w:ascii="Tahoma" w:hAnsi="Tahoma" w:cs="Tahoma"/>
          <w:sz w:val="36"/>
          <w:szCs w:val="36"/>
        </w:rPr>
      </w:pPr>
      <w:r w:rsidRPr="004B2E30">
        <w:rPr>
          <w:rFonts w:ascii="Tahoma" w:hAnsi="Tahoma" w:cs="Tahoma"/>
          <w:sz w:val="36"/>
          <w:szCs w:val="36"/>
        </w:rPr>
        <w:t xml:space="preserve">Veseli bomo dobrot, s katerimi bomo polepšali praznične dni našim starejšim. </w:t>
      </w:r>
    </w:p>
    <w:p w:rsidR="00F24CCB" w:rsidRDefault="0066591C" w:rsidP="00F24CCB">
      <w:pPr>
        <w:pStyle w:val="Navadensplet"/>
        <w:jc w:val="both"/>
        <w:rPr>
          <w:rFonts w:ascii="Tahoma" w:hAnsi="Tahoma" w:cs="Tahoma"/>
          <w:sz w:val="36"/>
          <w:szCs w:val="36"/>
        </w:rPr>
      </w:pPr>
      <w:r w:rsidRPr="004B2E30">
        <w:rPr>
          <w:rFonts w:ascii="Tahoma" w:hAnsi="Tahoma" w:cs="Tahoma"/>
          <w:sz w:val="36"/>
          <w:szCs w:val="36"/>
        </w:rPr>
        <w:t>Hvala, ker s svojo pozornostjo in prijaznostjo ustvarjate toplino in radost v skupnosti.</w:t>
      </w:r>
      <w:r w:rsidR="006371A8" w:rsidRPr="004B2E30">
        <w:rPr>
          <w:rFonts w:ascii="Tahoma" w:hAnsi="Tahoma" w:cs="Tahoma"/>
          <w:sz w:val="36"/>
          <w:szCs w:val="36"/>
        </w:rPr>
        <w:t xml:space="preserve"> </w:t>
      </w:r>
    </w:p>
    <w:p w:rsidR="00F24CCB" w:rsidRPr="00F24CCB" w:rsidRDefault="006371A8" w:rsidP="00F24CCB">
      <w:pPr>
        <w:pStyle w:val="Navadensplet"/>
        <w:jc w:val="center"/>
        <w:rPr>
          <w:rFonts w:ascii="Tahoma" w:hAnsi="Tahoma" w:cs="Tahoma"/>
          <w:sz w:val="36"/>
          <w:szCs w:val="36"/>
        </w:rPr>
      </w:pPr>
      <w:r w:rsidRPr="00F24CCB">
        <w:rPr>
          <w:rFonts w:ascii="Tahoma" w:hAnsi="Tahoma" w:cs="Tahoma"/>
          <w:b/>
          <w:sz w:val="36"/>
          <w:szCs w:val="36"/>
        </w:rPr>
        <w:t>Pecivo bomo zbirali skupaj z Društvom upokojencev Branik.</w:t>
      </w:r>
      <w:r w:rsidR="0066591C" w:rsidRPr="00F24CCB">
        <w:rPr>
          <w:rFonts w:ascii="Tahoma" w:hAnsi="Tahoma" w:cs="Tahoma"/>
          <w:b/>
          <w:color w:val="080809"/>
          <w:sz w:val="36"/>
          <w:szCs w:val="36"/>
        </w:rPr>
        <w:br/>
      </w:r>
      <w:r w:rsidR="0066591C" w:rsidRPr="004B2E30">
        <w:rPr>
          <w:rFonts w:ascii="Tahoma" w:hAnsi="Tahoma" w:cs="Tahoma"/>
          <w:color w:val="080809"/>
          <w:sz w:val="36"/>
          <w:szCs w:val="36"/>
        </w:rPr>
        <w:br/>
      </w:r>
      <w:r w:rsidR="0066591C" w:rsidRPr="004B2E30">
        <w:rPr>
          <w:rFonts w:ascii="Tahoma" w:hAnsi="Tahoma" w:cs="Tahoma"/>
          <w:noProof/>
          <w:color w:val="080809"/>
          <w:sz w:val="36"/>
          <w:szCs w:val="36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1" name="Slika 1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❤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91C" w:rsidRPr="004B2E30">
        <w:rPr>
          <w:rFonts w:ascii="Tahoma" w:hAnsi="Tahoma" w:cs="Tahoma"/>
          <w:color w:val="080809"/>
          <w:sz w:val="36"/>
          <w:szCs w:val="36"/>
          <w:shd w:val="clear" w:color="auto" w:fill="FFFFFF"/>
        </w:rPr>
        <w:t xml:space="preserve"> Verjemite, da bo vsak vaš piškot prišel nekomu do srca in mu polepšal praznike, ki niso </w:t>
      </w:r>
      <w:bookmarkStart w:id="0" w:name="_GoBack"/>
      <w:bookmarkEnd w:id="0"/>
      <w:r w:rsidR="0066591C" w:rsidRPr="004B2E30">
        <w:rPr>
          <w:rFonts w:ascii="Tahoma" w:hAnsi="Tahoma" w:cs="Tahoma"/>
          <w:color w:val="080809"/>
          <w:sz w:val="36"/>
          <w:szCs w:val="36"/>
          <w:shd w:val="clear" w:color="auto" w:fill="FFFFFF"/>
        </w:rPr>
        <w:t>vedno bleščeči, družabni in sladki, a prevečkrat skromni, osamljeni in grenki.</w:t>
      </w:r>
    </w:p>
    <w:p w:rsidR="00F24CCB" w:rsidRDefault="00F24CCB" w:rsidP="00F24CCB">
      <w:pPr>
        <w:pStyle w:val="Navadensplet"/>
        <w:jc w:val="center"/>
        <w:rPr>
          <w:rFonts w:ascii="Tahoma" w:hAnsi="Tahoma" w:cs="Tahoma"/>
          <w:color w:val="080809"/>
          <w:sz w:val="36"/>
          <w:szCs w:val="36"/>
          <w:shd w:val="clear" w:color="auto" w:fill="FFFFFF"/>
        </w:rPr>
      </w:pPr>
    </w:p>
    <w:p w:rsidR="0066591C" w:rsidRPr="00F24CCB" w:rsidRDefault="0066591C" w:rsidP="00F24CCB">
      <w:pPr>
        <w:pStyle w:val="Navadensplet"/>
        <w:jc w:val="center"/>
        <w:rPr>
          <w:rFonts w:ascii="Tahoma" w:hAnsi="Tahoma" w:cs="Tahoma"/>
          <w:color w:val="080809"/>
          <w:sz w:val="36"/>
          <w:szCs w:val="36"/>
          <w:shd w:val="clear" w:color="auto" w:fill="FFFFFF"/>
        </w:rPr>
      </w:pPr>
      <w:r w:rsidRPr="004B2E30">
        <w:rPr>
          <w:rFonts w:ascii="Tahoma" w:hAnsi="Tahoma" w:cs="Tahoma"/>
          <w:color w:val="080809"/>
          <w:sz w:val="36"/>
          <w:szCs w:val="36"/>
          <w:shd w:val="clear" w:color="auto" w:fill="FFFFFF"/>
        </w:rPr>
        <w:t>Prižgimo iskre v očeh in ljubezen v srcih.</w:t>
      </w:r>
    </w:p>
    <w:p w:rsidR="00ED406A" w:rsidRPr="00F24CCB" w:rsidRDefault="006371A8" w:rsidP="00F24CCB">
      <w:pPr>
        <w:pStyle w:val="Navadensplet"/>
        <w:jc w:val="center"/>
        <w:rPr>
          <w:b/>
          <w:sz w:val="36"/>
          <w:szCs w:val="36"/>
        </w:rPr>
      </w:pPr>
      <w:r w:rsidRPr="00F24CCB">
        <w:rPr>
          <w:rFonts w:ascii="Segoe UI Historic" w:hAnsi="Segoe UI Historic" w:cs="Segoe UI Historic"/>
          <w:b/>
          <w:color w:val="080809"/>
          <w:sz w:val="36"/>
          <w:szCs w:val="36"/>
          <w:shd w:val="clear" w:color="auto" w:fill="FFFFFF"/>
        </w:rPr>
        <w:t>Prostovoljci OŠ Branik</w:t>
      </w:r>
    </w:p>
    <w:sectPr w:rsidR="00ED406A" w:rsidRPr="00F24CCB" w:rsidSect="00F24CCB">
      <w:pgSz w:w="11906" w:h="16838"/>
      <w:pgMar w:top="284" w:right="1418" w:bottom="709" w:left="1134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1C"/>
    <w:rsid w:val="004B2E30"/>
    <w:rsid w:val="006371A8"/>
    <w:rsid w:val="0066591C"/>
    <w:rsid w:val="00BF05E0"/>
    <w:rsid w:val="00ED406A"/>
    <w:rsid w:val="00F112C9"/>
    <w:rsid w:val="00F2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0C464E"/>
  <w15:chartTrackingRefBased/>
  <w15:docId w15:val="{44CF7215-D3C2-4863-8A51-1E47BA82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66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uiPriority w:val="22"/>
    <w:qFormat/>
    <w:rsid w:val="0066591C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4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4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Maja Pahor</cp:lastModifiedBy>
  <cp:revision>2</cp:revision>
  <cp:lastPrinted>2024-12-09T06:40:00Z</cp:lastPrinted>
  <dcterms:created xsi:type="dcterms:W3CDTF">2024-12-09T06:41:00Z</dcterms:created>
  <dcterms:modified xsi:type="dcterms:W3CDTF">2024-12-09T06:41:00Z</dcterms:modified>
</cp:coreProperties>
</file>